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D0" w:rsidRPr="00F62F46" w:rsidRDefault="00E364D0" w:rsidP="000A7C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0A7CAC" w:rsidRPr="00F62F46" w:rsidRDefault="000A7CAC" w:rsidP="000A7C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62F46">
        <w:rPr>
          <w:rFonts w:ascii="Times New Roman" w:hAnsi="Times New Roman"/>
          <w:b/>
          <w:sz w:val="24"/>
          <w:szCs w:val="24"/>
          <w:lang w:val="kk-KZ"/>
        </w:rPr>
        <w:t>Факультеттің Ғылыми кеңес</w:t>
      </w:r>
      <w:r w:rsidR="00C140F1">
        <w:rPr>
          <w:rFonts w:ascii="Times New Roman" w:hAnsi="Times New Roman"/>
          <w:b/>
          <w:sz w:val="24"/>
          <w:szCs w:val="24"/>
          <w:lang w:val="kk-KZ"/>
        </w:rPr>
        <w:t>і</w:t>
      </w:r>
      <w:r w:rsidRPr="00F62F46">
        <w:rPr>
          <w:rFonts w:ascii="Times New Roman" w:hAnsi="Times New Roman"/>
          <w:b/>
          <w:sz w:val="24"/>
          <w:szCs w:val="24"/>
          <w:lang w:val="kk-KZ"/>
        </w:rPr>
        <w:t xml:space="preserve"> мәжілісінде</w:t>
      </w:r>
    </w:p>
    <w:p w:rsidR="000A7CAC" w:rsidRPr="00F62F46" w:rsidRDefault="000A7CAC" w:rsidP="000A7C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62F46">
        <w:rPr>
          <w:rFonts w:ascii="Times New Roman" w:hAnsi="Times New Roman"/>
          <w:b/>
          <w:sz w:val="24"/>
          <w:szCs w:val="24"/>
          <w:lang w:val="kk-KZ"/>
        </w:rPr>
        <w:t>БЕКIТІЛДІ</w:t>
      </w:r>
    </w:p>
    <w:p w:rsidR="000A7CAC" w:rsidRPr="00F62F46" w:rsidRDefault="000A7CAC" w:rsidP="000A7C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62F46">
        <w:rPr>
          <w:rFonts w:ascii="Times New Roman" w:hAnsi="Times New Roman"/>
          <w:b/>
          <w:sz w:val="24"/>
          <w:szCs w:val="24"/>
          <w:lang w:val="kk-KZ"/>
        </w:rPr>
        <w:t>№__хаттама «____»_________201</w:t>
      </w:r>
      <w:r w:rsidR="0044246E">
        <w:rPr>
          <w:rFonts w:ascii="Times New Roman" w:hAnsi="Times New Roman"/>
          <w:b/>
          <w:sz w:val="24"/>
          <w:szCs w:val="24"/>
          <w:lang w:val="kk-KZ"/>
        </w:rPr>
        <w:t>7</w:t>
      </w:r>
      <w:r w:rsidRPr="00F62F46">
        <w:rPr>
          <w:rFonts w:ascii="Times New Roman" w:hAnsi="Times New Roman"/>
          <w:b/>
          <w:sz w:val="24"/>
          <w:szCs w:val="24"/>
          <w:lang w:val="kk-KZ"/>
        </w:rPr>
        <w:t>ж.</w:t>
      </w:r>
    </w:p>
    <w:p w:rsidR="000A7CAC" w:rsidRPr="00F62F46" w:rsidRDefault="000A7CAC" w:rsidP="000A7C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62F46">
        <w:rPr>
          <w:rFonts w:ascii="Times New Roman" w:hAnsi="Times New Roman"/>
          <w:b/>
          <w:sz w:val="24"/>
          <w:szCs w:val="24"/>
          <w:lang w:val="kk-KZ"/>
        </w:rPr>
        <w:t>Факультет деканы___________ Ә.Р. Масалимова</w:t>
      </w:r>
    </w:p>
    <w:p w:rsidR="000A7CAC" w:rsidRDefault="000A7CAC" w:rsidP="000A7C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605676" w:rsidRDefault="00605676" w:rsidP="000A7C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605676" w:rsidRPr="00C30DB9" w:rsidRDefault="00605676" w:rsidP="000A7C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F0194A" w:rsidRDefault="00F62F46" w:rsidP="0029113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16C81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016C81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Педагогика</w:t>
      </w:r>
      <w:r w:rsidRPr="00016C81">
        <w:rPr>
          <w:rFonts w:ascii="Times New Roman" w:hAnsi="Times New Roman"/>
          <w:b/>
          <w:sz w:val="24"/>
          <w:szCs w:val="24"/>
          <w:lang w:val="kk-KZ"/>
        </w:rPr>
        <w:t>»  пәнінен   емтихан сұрақтары</w:t>
      </w:r>
    </w:p>
    <w:p w:rsidR="00291132" w:rsidRDefault="00291132" w:rsidP="0029113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62F46" w:rsidRDefault="00BB11CE" w:rsidP="00F62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I курс, магист. қ/б</w:t>
      </w:r>
      <w:bookmarkStart w:id="0" w:name="_GoBack"/>
      <w:bookmarkEnd w:id="0"/>
    </w:p>
    <w:p w:rsidR="00291132" w:rsidRPr="00F62F46" w:rsidRDefault="00291132" w:rsidP="00F62F46">
      <w:pPr>
        <w:spacing w:after="0" w:line="240" w:lineRule="auto"/>
        <w:jc w:val="center"/>
        <w:rPr>
          <w:rFonts w:ascii="Times New Roman" w:hAnsi="Times New Roman" w:cs="Times New Roman"/>
          <w:b/>
          <w:iCs/>
          <w:lang w:val="kk-KZ"/>
        </w:rPr>
      </w:pPr>
    </w:p>
    <w:p w:rsidR="000A7CAC" w:rsidRPr="00DC568B" w:rsidRDefault="000A7CAC" w:rsidP="000A7CA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655"/>
        <w:gridCol w:w="1134"/>
      </w:tblGrid>
      <w:tr w:rsidR="000A7CAC" w:rsidRPr="00DC568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50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F46" w:rsidRPr="00016C81" w:rsidRDefault="00F62F46" w:rsidP="00F62F46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</w:t>
            </w:r>
          </w:p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50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</w:t>
            </w:r>
          </w:p>
        </w:tc>
      </w:tr>
      <w:tr w:rsidR="000A7CAC" w:rsidRPr="00DC568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D671A1" w:rsidRDefault="000A7CAC" w:rsidP="003C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Қазіргі әлемдегі жоғары білімнің даму тен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денциясы және негізгі бағыттары</w:t>
            </w:r>
            <w:r w:rsidRPr="00D671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сипаттаңыз</w:t>
            </w:r>
            <w:r w:rsidR="00F62F4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DC568B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68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A7CAC" w:rsidRPr="00315078" w:rsidTr="003C64D2">
        <w:trPr>
          <w:trHeight w:val="3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3C64D2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Республикасындағы  жоғары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өз ойыңызды білдіріңіз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7F5796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Педагогика  ғылымы және оның адам туралы ғылым жүйесіндегі ролі</w:t>
            </w:r>
            <w:r w:rsidR="00A20571">
              <w:rPr>
                <w:rFonts w:ascii="Times New Roman" w:hAnsi="Times New Roman"/>
                <w:sz w:val="24"/>
                <w:szCs w:val="24"/>
                <w:lang w:val="kk-KZ"/>
              </w:rPr>
              <w:t>н негіздеңіз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7F5796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білімнің мақсаты мен міндеттері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95279" w:rsidRPr="004E58E7" w:rsidRDefault="00E95279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7F5796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Білімдендіру жүйесіндегі нормативтік құжаттар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 сипаттаңыз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95279" w:rsidRPr="004E58E7" w:rsidRDefault="00E95279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7F5796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49580C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 әлеуметтенуінің мәні мен</w:t>
            </w:r>
            <w:r w:rsidR="000A7CAC" w:rsidRPr="004E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факторлары</w:t>
            </w:r>
            <w:r w:rsidR="000A7C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сипаттама беріңіз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7F5796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3C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Білім берудің жаңа парадигмасы. Жоғары білім беру</w:t>
            </w:r>
            <w:r w:rsidR="00E95279">
              <w:rPr>
                <w:rFonts w:ascii="Times New Roman" w:hAnsi="Times New Roman"/>
                <w:sz w:val="24"/>
                <w:szCs w:val="24"/>
                <w:lang w:val="kk-KZ"/>
              </w:rPr>
              <w:t>ді</w:t>
            </w: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модернизациялаудың негізгі бағыттары</w:t>
            </w:r>
            <w:r w:rsidR="0044246E">
              <w:rPr>
                <w:rFonts w:ascii="Times New Roman" w:hAnsi="Times New Roman"/>
                <w:sz w:val="24"/>
                <w:szCs w:val="24"/>
                <w:lang w:val="kk-KZ"/>
              </w:rPr>
              <w:t>н сипаттаңыз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</w:pPr>
            <w:r w:rsidRPr="004E58E7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  <w:t>Жоғары мектептегі педагогикалық зерттеу әдістері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  <w:t>не сипаттама беріңіз</w:t>
            </w:r>
            <w:r w:rsidR="007F5796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  <w:t>.</w:t>
            </w:r>
          </w:p>
          <w:p w:rsidR="00E95279" w:rsidRPr="004E58E7" w:rsidRDefault="00E95279" w:rsidP="003C64D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C55C5C" w:rsidTr="003C64D2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55C5C" w:rsidRDefault="000A7CAC" w:rsidP="003C64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«Портфолио» әдісінің мәні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ашыңыз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C55C5C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E95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 туралы жалпы түсінік. Дидактиканың негізгі категориялары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 оқытушысының коммуникативтік біліктілігі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сипаттама беріңіз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Президентінің 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</w:t>
            </w: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алыққа жолдауындағы жоғары мектеп мәселесі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сипаттама беріңіз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Кредиттік технология негізінде жоғары мектепте оқыту процесін ұйымдастыру</w:t>
            </w:r>
            <w:r w:rsidR="0044246E">
              <w:rPr>
                <w:rFonts w:ascii="Times New Roman" w:hAnsi="Times New Roman"/>
                <w:sz w:val="24"/>
                <w:szCs w:val="24"/>
                <w:lang w:val="kk-KZ"/>
              </w:rPr>
              <w:t>дың жолдарын негіздеңіз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44246E">
            <w:pPr>
              <w:pStyle w:val="a4"/>
              <w:spacing w:after="0"/>
              <w:rPr>
                <w:lang w:val="kk-KZ"/>
              </w:rPr>
            </w:pPr>
            <w:r>
              <w:rPr>
                <w:lang w:val="kk-KZ"/>
              </w:rPr>
              <w:t>Оқытудың дәстүрлі және белсенді әдістерін</w:t>
            </w:r>
            <w:r w:rsidR="0044246E">
              <w:rPr>
                <w:lang w:val="kk-KZ"/>
              </w:rPr>
              <w:t xml:space="preserve"> талдаңыз</w:t>
            </w:r>
            <w:r w:rsidR="007F5796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мектептегі  оқу процесінің құрылымы мен  негізгі компоненттері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4424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негіздеңіз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95279" w:rsidRDefault="00E95279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0571" w:rsidRPr="00362B5D" w:rsidRDefault="00A20571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2B7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Педагогт</w:t>
            </w:r>
            <w:r w:rsidR="002B7C6C">
              <w:rPr>
                <w:rFonts w:ascii="Times New Roman" w:hAnsi="Times New Roman"/>
                <w:sz w:val="24"/>
                <w:szCs w:val="24"/>
                <w:lang w:val="kk-KZ"/>
              </w:rPr>
              <w:t>ың кәсіби құзыреттілігі ұғымын сипат</w:t>
            </w:r>
            <w:r w:rsidR="0049580C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2B7C6C">
              <w:rPr>
                <w:rFonts w:ascii="Times New Roman" w:hAnsi="Times New Roman"/>
                <w:sz w:val="24"/>
                <w:szCs w:val="24"/>
                <w:lang w:val="kk-KZ"/>
              </w:rPr>
              <w:t>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49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Студенттердің өзіндік жұмыстарын ұйымдастыруға қойылатын талаптар. Ұйымдастыру технологиясы</w:t>
            </w:r>
            <w:r w:rsidR="0049580C">
              <w:rPr>
                <w:rFonts w:ascii="Times New Roman" w:hAnsi="Times New Roman"/>
                <w:sz w:val="24"/>
                <w:szCs w:val="24"/>
                <w:lang w:val="kk-KZ"/>
              </w:rPr>
              <w:t>н талдаңыз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291132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291132" w:rsidP="00291132">
            <w:pPr>
              <w:pStyle w:val="a4"/>
              <w:spacing w:after="0"/>
              <w:rPr>
                <w:lang w:val="kk-KZ"/>
              </w:rPr>
            </w:pPr>
            <w:r>
              <w:rPr>
                <w:lang w:val="kk-KZ"/>
              </w:rPr>
              <w:t>Кредиттік оқыту технологиясы бойынша білімді бақылауды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291132" w:rsidRDefault="000A7CAC" w:rsidP="003C64D2">
            <w:pPr>
              <w:spacing w:after="0" w:line="240" w:lineRule="auto"/>
              <w:jc w:val="center"/>
              <w:rPr>
                <w:lang w:val="kk-KZ"/>
              </w:rPr>
            </w:pPr>
            <w:r w:rsidRPr="0029113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A7CAC" w:rsidRPr="00291132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Кәсіптік зерттеу мәдениеті</w:t>
            </w:r>
            <w:r w:rsidR="002B7C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</w:t>
            </w: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педагогтың өзін-өзі </w:t>
            </w: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шығармашылық дамытуының негізі</w:t>
            </w:r>
            <w:r w:rsidR="002B7C6C">
              <w:rPr>
                <w:rFonts w:ascii="Times New Roman" w:hAnsi="Times New Roman"/>
                <w:sz w:val="24"/>
                <w:szCs w:val="24"/>
                <w:lang w:val="kk-KZ"/>
              </w:rPr>
              <w:t>н сипаттаңыз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291132" w:rsidRDefault="000A7CAC" w:rsidP="003C64D2">
            <w:pPr>
              <w:spacing w:after="0" w:line="240" w:lineRule="auto"/>
              <w:jc w:val="center"/>
              <w:rPr>
                <w:lang w:val="kk-KZ"/>
              </w:rPr>
            </w:pPr>
            <w:r w:rsidRPr="0029113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 оқытушысын даярлау үрдісі. Кәсіби оқыту процесінің  мәні</w:t>
            </w:r>
            <w:r w:rsidR="002B7C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талдаңыз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 w:eastAsia="ko-KR"/>
              </w:rPr>
              <w:t>Жоғары мектептегі тәрбие процесінің мәні, қозғаушы күші, негізгі заңдылықтары</w:t>
            </w:r>
            <w:r w:rsidR="00A20571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 негіздеңіз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449F" w:rsidRDefault="00CB5730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495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ғылымының </w:t>
            </w:r>
            <w:r w:rsidR="000A7CAC"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басқа ғылымдармен байланысы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сипаттаңыз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3C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 оқытушысының тұлғасы және оның біліктілігіне қойылатын қазіргі талаптар</w:t>
            </w:r>
            <w:r w:rsidR="00624129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сипаттаңыз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449F" w:rsidRDefault="000A7CAC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ұстанымдары</w:t>
            </w:r>
            <w:r w:rsidR="00A20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талдаңыз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 w:eastAsia="ko-KR"/>
              </w:rPr>
              <w:t>Инновациялық білім беру жүйесі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не талдау жасаңыз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771611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CB5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Қосымша кәсіптік білім беру</w:t>
            </w:r>
            <w:r w:rsidR="00CB5730">
              <w:rPr>
                <w:rFonts w:ascii="Times New Roman" w:hAnsi="Times New Roman"/>
                <w:sz w:val="24"/>
                <w:szCs w:val="24"/>
                <w:lang w:val="kk-KZ" w:eastAsia="ko-KR"/>
              </w:rPr>
              <w:t>дің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ерекшеліктері</w:t>
            </w:r>
            <w:r w:rsidR="00CB5730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, міндеттері</w:t>
            </w:r>
            <w:r w:rsidR="00CB5730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н, функцияларын жіктеңіз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71611" w:rsidRDefault="000A7CAC" w:rsidP="003C64D2">
            <w:pPr>
              <w:spacing w:after="0" w:line="240" w:lineRule="auto"/>
              <w:jc w:val="center"/>
              <w:rPr>
                <w:lang w:val="en-US"/>
              </w:rPr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A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Оқытуды ұйымдастыру түрлері: дәріс және семинар сабақтары, практикалық жұмыстар</w:t>
            </w:r>
            <w:r w:rsidR="00A20571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сипаттаңыз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AE2D3A" w:rsidRDefault="000A7CAC" w:rsidP="00442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2D3A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мектептегі тұтас педагогикалық үдеріс</w:t>
            </w:r>
            <w:r w:rsidR="0044246E">
              <w:rPr>
                <w:rFonts w:ascii="Times New Roman" w:hAnsi="Times New Roman"/>
                <w:sz w:val="24"/>
                <w:szCs w:val="24"/>
                <w:lang w:val="kk-KZ"/>
              </w:rPr>
              <w:t>ті талдаңыз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AE2D3A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ЖОО оқытушысының кәсіби іс-әрекетіндегі коммуникативті  әсер ету тәсілдерін түсіндіріңіз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AE2D3A" w:rsidRDefault="00CB5730" w:rsidP="006F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6C45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49580C" w:rsidRPr="006F6C45">
              <w:rPr>
                <w:rFonts w:ascii="Times New Roman" w:hAnsi="Times New Roman"/>
                <w:sz w:val="24"/>
                <w:szCs w:val="24"/>
                <w:lang w:val="kk-KZ"/>
              </w:rPr>
              <w:t>ән</w:t>
            </w:r>
            <w:r w:rsidR="000A7CAC" w:rsidRPr="006F6C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</w:t>
            </w:r>
            <w:r w:rsidRPr="006F6C45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0A7CAC" w:rsidRPr="006F6C45">
              <w:rPr>
                <w:rFonts w:ascii="Times New Roman" w:hAnsi="Times New Roman"/>
                <w:sz w:val="24"/>
                <w:szCs w:val="24"/>
                <w:lang w:val="kk-KZ"/>
              </w:rPr>
              <w:t>ӨЖ</w:t>
            </w:r>
            <w:r w:rsidR="0044246E" w:rsidRPr="006F6C4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6F6C45" w:rsidRPr="006F6C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 қойылатын талапты </w:t>
            </w:r>
            <w:r w:rsidR="000A7CAC" w:rsidRPr="006F6C45">
              <w:rPr>
                <w:rFonts w:ascii="Times New Roman" w:hAnsi="Times New Roman"/>
                <w:sz w:val="24"/>
                <w:szCs w:val="24"/>
                <w:lang w:val="kk-KZ"/>
              </w:rPr>
              <w:t>құрастырыңыз.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ED7CBF" w:rsidRDefault="00F57017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" w:hAnsi="Times"/>
                <w:sz w:val="24"/>
                <w:szCs w:val="24"/>
                <w:lang w:val="kk-KZ"/>
              </w:rPr>
              <w:t xml:space="preserve"> Педагогтың кәсіби мәдениетін сипаттаңыз </w:t>
            </w:r>
            <w:r w:rsidR="000A7CAC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010E5B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0E5B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 сабақтарда іскерлік ойындар өткізу тәртібін баяндаңыз.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ED7CBF" w:rsidRDefault="000A7CAC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CB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Тәрбие сағатының жоспарын құрастырыңыз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CA1059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F57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1378">
              <w:rPr>
                <w:rFonts w:ascii="Times New Roman" w:hAnsi="Times New Roman"/>
                <w:sz w:val="24"/>
                <w:szCs w:val="24"/>
                <w:lang w:val="kk-KZ"/>
              </w:rPr>
              <w:t>«Жоғары мектептегі жаңа білім беру технологиялары</w:t>
            </w:r>
            <w:r w:rsidR="00F57017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181378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F570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сызба</w:t>
            </w:r>
            <w:r w:rsidR="00CA1059">
              <w:rPr>
                <w:rFonts w:ascii="Times New Roman" w:hAnsi="Times New Roman"/>
                <w:sz w:val="24"/>
                <w:szCs w:val="24"/>
                <w:lang w:val="kk-KZ"/>
              </w:rPr>
              <w:t>ға  түсіріңіз.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CA1059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F139C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139C">
              <w:rPr>
                <w:rFonts w:ascii="Times New Roman" w:hAnsi="Times New Roman"/>
                <w:sz w:val="24"/>
                <w:szCs w:val="24"/>
                <w:lang w:val="kk-KZ"/>
              </w:rPr>
              <w:t>ЖОО  оқыту процесінде ойлауды дамыту жолдарына мысал келтіріп, түсіндіріңіз</w:t>
            </w:r>
            <w:r w:rsidR="007F5796" w:rsidRPr="00CF139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ED7CBF" w:rsidRDefault="000A7CAC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C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Эдвайзердің  жұмыс жоспарын құрастырыңыз</w:t>
            </w:r>
            <w:r w:rsidR="007F57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010E5B" w:rsidTr="003C64D2">
        <w:trPr>
          <w:trHeight w:val="3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67747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747">
              <w:rPr>
                <w:rFonts w:ascii="Times New Roman" w:hAnsi="Times New Roman"/>
                <w:sz w:val="24"/>
                <w:szCs w:val="24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1B2B">
              <w:rPr>
                <w:rFonts w:ascii="Times New Roman" w:hAnsi="Times New Roman"/>
                <w:sz w:val="24"/>
                <w:szCs w:val="24"/>
                <w:lang w:val="kk-KZ"/>
              </w:rPr>
              <w:t>Инновациялық оқыту әдістерін қолдана отырып, семинар құрастырыңыз.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67747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pStyle w:val="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84314B">
              <w:rPr>
                <w:bCs/>
                <w:sz w:val="24"/>
                <w:szCs w:val="24"/>
                <w:lang w:val="kk-KZ"/>
              </w:rPr>
              <w:t>Педагогиканың қазіргі өзекті мәселелерін айқындап, өзіндік шешу жолдарын көрсетіңіз</w:t>
            </w:r>
            <w:r w:rsidR="007F5796">
              <w:rPr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624129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4129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 сабақты</w:t>
            </w:r>
            <w:r w:rsidR="00A20571" w:rsidRPr="00624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пресс</w:t>
            </w:r>
            <w:r w:rsidRPr="0062412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0A7CAC" w:rsidRPr="00624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конференция </w:t>
            </w:r>
            <w:r w:rsidRPr="00624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түрінде </w:t>
            </w:r>
            <w:r w:rsidR="000A7CAC" w:rsidRPr="00624129">
              <w:rPr>
                <w:rFonts w:ascii="Times New Roman" w:hAnsi="Times New Roman"/>
                <w:sz w:val="24"/>
                <w:szCs w:val="24"/>
                <w:lang w:val="kk-KZ"/>
              </w:rPr>
              <w:t>өткізу алгоритмін баяндаңыз.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010E5B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A105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ED7CBF" w:rsidRDefault="00CA1059" w:rsidP="00CA1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Бәсекеге қабілетті ш</w:t>
            </w:r>
            <w:r w:rsidR="000A7CAC" w:rsidRPr="00ED7C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ығармашыл тұлғаның моделін құрастырыңыз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010E5B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A105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A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7747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 белсенді оқыту мен инновациялық оқыту әдістерін салыстырыңыз. Жауабыңызды дәйектеңіз.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F85929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A10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pStyle w:val="a6"/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Дәріс сапасын анықтайтын өлшемдерді құрастырыңыз</w:t>
            </w:r>
            <w:r w:rsidR="007F5796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A10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181378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699F">
              <w:rPr>
                <w:rFonts w:ascii="Times New Roman" w:hAnsi="Times New Roman"/>
                <w:sz w:val="24"/>
                <w:szCs w:val="24"/>
                <w:lang w:val="kk-KZ"/>
              </w:rPr>
              <w:t>Жаңа формация студентінің үлгісін жасаңыз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831B2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CA10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F40CB1" w:rsidRDefault="000A7CAC" w:rsidP="0044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3B84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 тренингті қолдану</w:t>
            </w:r>
            <w:r w:rsidR="0044246E">
              <w:rPr>
                <w:rFonts w:ascii="Times New Roman" w:hAnsi="Times New Roman"/>
                <w:sz w:val="24"/>
                <w:szCs w:val="24"/>
                <w:lang w:val="kk-KZ"/>
              </w:rPr>
              <w:t>дың</w:t>
            </w:r>
            <w:r w:rsidRPr="00FB3B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үлгісі</w:t>
            </w:r>
            <w:r w:rsidR="0044246E">
              <w:rPr>
                <w:rFonts w:ascii="Times New Roman" w:hAnsi="Times New Roman"/>
                <w:sz w:val="24"/>
                <w:szCs w:val="24"/>
                <w:lang w:val="kk-KZ"/>
              </w:rPr>
              <w:t>нтүсіндіріңіз</w:t>
            </w:r>
            <w:r w:rsidRPr="00FB3B8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CA1059">
            <w:pPr>
              <w:pStyle w:val="3"/>
              <w:spacing w:after="0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«Жоғары мектеп оқытушысының шеберлігі»</w:t>
            </w:r>
            <w:r w:rsidR="00CA1059">
              <w:rPr>
                <w:sz w:val="24"/>
                <w:szCs w:val="24"/>
                <w:lang w:val="kk-KZ"/>
              </w:rPr>
              <w:t xml:space="preserve"> тақырыбына   </w:t>
            </w:r>
            <w:r>
              <w:rPr>
                <w:sz w:val="24"/>
                <w:szCs w:val="24"/>
                <w:lang w:val="kk-KZ"/>
              </w:rPr>
              <w:t xml:space="preserve"> сызба құрастырыңыз</w:t>
            </w:r>
            <w:r w:rsidR="00C66223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624129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624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5623">
              <w:rPr>
                <w:rFonts w:ascii="Times New Roman" w:hAnsi="Times New Roman"/>
                <w:sz w:val="24"/>
                <w:szCs w:val="24"/>
                <w:lang w:val="kk-KZ"/>
              </w:rPr>
              <w:t>Эдвайзердің іс</w:t>
            </w:r>
            <w:r w:rsidR="0062412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1C5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әрекеті мен қызметінің негізгі бағыттары</w:t>
            </w:r>
            <w:r w:rsidR="00624129">
              <w:rPr>
                <w:rFonts w:ascii="Times New Roman" w:hAnsi="Times New Roman"/>
                <w:sz w:val="24"/>
                <w:szCs w:val="24"/>
                <w:lang w:val="kk-KZ"/>
              </w:rPr>
              <w:t>н сипаттаңыз.</w:t>
            </w:r>
          </w:p>
          <w:p w:rsidR="00E95279" w:rsidRPr="00315078" w:rsidRDefault="00E95279" w:rsidP="00624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467747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6241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Жоғары мектепте белсенді оқытудың ерекшеліктерін атаңыз. </w:t>
            </w:r>
          </w:p>
          <w:p w:rsidR="00E95279" w:rsidRPr="000B699F" w:rsidRDefault="00E95279" w:rsidP="00624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6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553D6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Зертте</w:t>
            </w:r>
            <w:r w:rsidR="00624129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у тақырыбының ғылыми аппаратын</w:t>
            </w:r>
            <w:r w:rsidRPr="00553D6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талдаңыз</w:t>
            </w:r>
            <w:r w:rsidR="00C6622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  <w:p w:rsidR="00E95279" w:rsidRDefault="00E95279" w:rsidP="006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  <w:p w:rsidR="00E95279" w:rsidRPr="00ED7CBF" w:rsidRDefault="00E95279" w:rsidP="006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291132" w:rsidRDefault="00291132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5279" w:rsidRDefault="000A7CAC" w:rsidP="00A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6C68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8B6C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аманның зерттеушілік мәдениеті» немесе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624129">
              <w:rPr>
                <w:rFonts w:ascii="Times New Roman" w:hAnsi="Times New Roman"/>
                <w:sz w:val="24"/>
                <w:szCs w:val="24"/>
                <w:lang w:val="kk-KZ"/>
              </w:rPr>
              <w:t>когнитивті құзы</w:t>
            </w:r>
            <w:r w:rsidR="00A20571">
              <w:rPr>
                <w:rFonts w:ascii="Times New Roman" w:hAnsi="Times New Roman"/>
                <w:sz w:val="24"/>
                <w:szCs w:val="24"/>
                <w:lang w:val="kk-KZ"/>
              </w:rPr>
              <w:t>реттілік»</w:t>
            </w:r>
          </w:p>
          <w:p w:rsidR="000A7CAC" w:rsidRDefault="00A20571" w:rsidP="00A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ұғымына сипаттама жасаңыз.</w:t>
            </w:r>
          </w:p>
          <w:p w:rsidR="00E95279" w:rsidRPr="001C5623" w:rsidRDefault="00E95279" w:rsidP="00A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315078" w:rsidTr="003C64D2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291132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  <w:r w:rsidR="002911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553D6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Жоғары мектеп оқытушысының моделін құрастырыңыз</w:t>
            </w:r>
            <w:r w:rsidR="00C6622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  <w:p w:rsidR="00E95279" w:rsidRPr="00553D6D" w:rsidRDefault="00E95279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1C5623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6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A7CAC" w:rsidRPr="00315078" w:rsidRDefault="000A7CAC" w:rsidP="000A7CA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A7CAC" w:rsidRDefault="000A7CAC" w:rsidP="000A7CA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291132" w:rsidRDefault="00291132" w:rsidP="000A7CA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291132" w:rsidRDefault="00291132" w:rsidP="000A7CA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E166E4" w:rsidRDefault="000A7CAC" w:rsidP="0029113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605676">
        <w:rPr>
          <w:rFonts w:ascii="Times New Roman" w:hAnsi="Times New Roman"/>
          <w:b/>
          <w:sz w:val="24"/>
          <w:szCs w:val="24"/>
          <w:lang w:val="kk-KZ"/>
        </w:rPr>
        <w:t>Факультет</w:t>
      </w:r>
      <w:r w:rsidR="00E166E4">
        <w:rPr>
          <w:rFonts w:ascii="Times New Roman" w:hAnsi="Times New Roman"/>
          <w:b/>
          <w:sz w:val="24"/>
          <w:szCs w:val="24"/>
          <w:lang w:val="kk-KZ"/>
        </w:rPr>
        <w:t>тің  әдістемелік бюро</w:t>
      </w:r>
    </w:p>
    <w:p w:rsidR="000A7CAC" w:rsidRPr="00605676" w:rsidRDefault="000A7CAC" w:rsidP="000A7CA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605676">
        <w:rPr>
          <w:rFonts w:ascii="Times New Roman" w:hAnsi="Times New Roman"/>
          <w:b/>
          <w:sz w:val="24"/>
          <w:szCs w:val="24"/>
          <w:lang w:val="kk-KZ"/>
        </w:rPr>
        <w:t>төрайымы</w:t>
      </w:r>
      <w:r w:rsidR="00605676">
        <w:rPr>
          <w:rFonts w:ascii="Times New Roman" w:hAnsi="Times New Roman"/>
          <w:b/>
          <w:sz w:val="24"/>
          <w:szCs w:val="24"/>
          <w:lang w:val="kk-KZ"/>
        </w:rPr>
        <w:t>:</w:t>
      </w:r>
      <w:r w:rsidR="00615609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</w:t>
      </w:r>
      <w:r w:rsidR="00F6135D">
        <w:rPr>
          <w:rFonts w:ascii="Times New Roman" w:hAnsi="Times New Roman"/>
          <w:b/>
          <w:sz w:val="24"/>
          <w:szCs w:val="24"/>
          <w:lang w:val="kk-KZ"/>
        </w:rPr>
        <w:t>Н.С. Жұбаназар</w:t>
      </w:r>
      <w:r w:rsidRPr="00605676">
        <w:rPr>
          <w:rFonts w:ascii="Times New Roman" w:hAnsi="Times New Roman"/>
          <w:b/>
          <w:sz w:val="24"/>
          <w:szCs w:val="24"/>
          <w:lang w:val="kk-KZ"/>
        </w:rPr>
        <w:t xml:space="preserve">ова </w:t>
      </w:r>
    </w:p>
    <w:p w:rsidR="000A7CAC" w:rsidRPr="00605676" w:rsidRDefault="000A7CAC" w:rsidP="000A7CA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A08F1" w:rsidRPr="00B937FC" w:rsidRDefault="000A7CAC" w:rsidP="00291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676">
        <w:rPr>
          <w:rFonts w:ascii="Times New Roman" w:hAnsi="Times New Roman"/>
          <w:b/>
          <w:sz w:val="24"/>
          <w:szCs w:val="24"/>
          <w:lang w:val="kk-KZ"/>
        </w:rPr>
        <w:t>Кафедра меңгерушісі</w:t>
      </w:r>
      <w:r w:rsidR="00605676">
        <w:rPr>
          <w:rFonts w:ascii="Times New Roman" w:hAnsi="Times New Roman"/>
          <w:b/>
          <w:sz w:val="24"/>
          <w:szCs w:val="24"/>
          <w:lang w:val="kk-KZ"/>
        </w:rPr>
        <w:t>:</w:t>
      </w:r>
      <w:r w:rsidRPr="00605676">
        <w:rPr>
          <w:rFonts w:ascii="Times New Roman" w:hAnsi="Times New Roman"/>
          <w:b/>
          <w:sz w:val="24"/>
          <w:szCs w:val="24"/>
          <w:lang w:val="kk-KZ"/>
        </w:rPr>
        <w:tab/>
      </w:r>
      <w:r w:rsidR="00615609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</w:t>
      </w:r>
      <w:r w:rsidR="0044246E">
        <w:rPr>
          <w:rFonts w:ascii="Times New Roman" w:hAnsi="Times New Roman" w:cs="Times New Roman"/>
          <w:b/>
          <w:sz w:val="24"/>
          <w:szCs w:val="24"/>
          <w:lang w:val="kk-KZ"/>
        </w:rPr>
        <w:t>А.А.Булатбаева</w:t>
      </w:r>
    </w:p>
    <w:p w:rsidR="000A7CAC" w:rsidRPr="00605676" w:rsidRDefault="000A7CAC" w:rsidP="000A7CA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7CAC" w:rsidRPr="00605676" w:rsidRDefault="000A7CAC" w:rsidP="000A7CAC">
      <w:pPr>
        <w:tabs>
          <w:tab w:val="left" w:pos="741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A7CAC" w:rsidRPr="00605676" w:rsidRDefault="004D3779" w:rsidP="0029113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Дәріскер</w:t>
      </w:r>
      <w:r w:rsidR="00605676">
        <w:rPr>
          <w:rFonts w:ascii="Times New Roman" w:hAnsi="Times New Roman"/>
          <w:b/>
          <w:sz w:val="24"/>
          <w:szCs w:val="24"/>
          <w:lang w:val="kk-KZ"/>
        </w:rPr>
        <w:t>:</w:t>
      </w:r>
      <w:r w:rsidR="00615609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</w:t>
      </w:r>
      <w:r w:rsidR="00C66223" w:rsidRPr="00605676">
        <w:rPr>
          <w:rFonts w:ascii="Times New Roman" w:hAnsi="Times New Roman"/>
          <w:b/>
          <w:color w:val="000000"/>
          <w:sz w:val="24"/>
          <w:szCs w:val="24"/>
          <w:lang w:val="kk-KZ"/>
        </w:rPr>
        <w:t>Қ.Ш.Молдасан</w:t>
      </w:r>
    </w:p>
    <w:p w:rsidR="000A7CAC" w:rsidRPr="00605676" w:rsidRDefault="000A7CAC" w:rsidP="000A7CAC">
      <w:pPr>
        <w:rPr>
          <w:b/>
          <w:lang w:val="kk-KZ"/>
        </w:rPr>
      </w:pPr>
    </w:p>
    <w:p w:rsidR="000A7CAC" w:rsidRPr="00605676" w:rsidRDefault="000A7CAC" w:rsidP="000A7CAC">
      <w:pPr>
        <w:rPr>
          <w:rFonts w:ascii="Times New Roman" w:hAnsi="Times New Roman"/>
          <w:b/>
          <w:sz w:val="24"/>
          <w:szCs w:val="24"/>
          <w:lang w:val="kk-KZ"/>
        </w:rPr>
      </w:pPr>
      <w:r w:rsidRPr="00605676">
        <w:rPr>
          <w:rFonts w:ascii="Times New Roman" w:hAnsi="Times New Roman"/>
          <w:b/>
          <w:sz w:val="24"/>
          <w:szCs w:val="24"/>
          <w:lang w:val="kk-KZ"/>
        </w:rPr>
        <w:t xml:space="preserve"> Сарапшы                                                                                             ___________</w:t>
      </w:r>
    </w:p>
    <w:p w:rsidR="000A7CAC" w:rsidRPr="004B3259" w:rsidRDefault="000A7CAC" w:rsidP="000A7CAC">
      <w:pPr>
        <w:rPr>
          <w:rFonts w:ascii="Bell MT" w:hAnsi="Bell MT"/>
          <w:lang w:val="kk-KZ"/>
        </w:rPr>
      </w:pPr>
    </w:p>
    <w:p w:rsidR="000A7CAC" w:rsidRPr="004B3259" w:rsidRDefault="000A7CAC" w:rsidP="000A7CAC">
      <w:pPr>
        <w:spacing w:line="232" w:lineRule="auto"/>
        <w:jc w:val="center"/>
        <w:rPr>
          <w:rFonts w:ascii="Times New Roman" w:hAnsi="Times New Roman" w:cs="Times New Roman"/>
          <w:lang w:val="kk-KZ"/>
        </w:rPr>
      </w:pPr>
      <w:r w:rsidRPr="004B3259">
        <w:rPr>
          <w:rFonts w:ascii="Times New Roman" w:hAnsi="Times New Roman" w:cs="Times New Roman"/>
          <w:lang w:val="kk-KZ"/>
        </w:rPr>
        <w:t>Емтихан жұмыстары, студенттердің жауаптарының толықтылығына сәйкес 100-баллды шкала бойынша бағаланады:</w:t>
      </w:r>
    </w:p>
    <w:tbl>
      <w:tblPr>
        <w:tblW w:w="9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2279"/>
        <w:gridCol w:w="2279"/>
        <w:gridCol w:w="2279"/>
      </w:tblGrid>
      <w:tr w:rsidR="000A7CAC" w:rsidRPr="004B3259" w:rsidTr="003C64D2">
        <w:trPr>
          <w:trHeight w:val="596"/>
        </w:trPr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Шкала, балл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</w:tr>
      <w:tr w:rsidR="000A7CAC" w:rsidRPr="004B3259" w:rsidTr="003C64D2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90-100 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0A7CAC" w:rsidRPr="004B3259" w:rsidTr="003C64D2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75-89 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</w:tr>
      <w:tr w:rsidR="000A7CAC" w:rsidRPr="004B3259" w:rsidTr="003C64D2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50-74</w:t>
            </w:r>
          </w:p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0A7CAC" w:rsidRPr="004B3259" w:rsidTr="003C64D2">
        <w:trPr>
          <w:trHeight w:val="364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0-49</w:t>
            </w:r>
          </w:p>
          <w:p w:rsidR="000A7CAC" w:rsidRPr="004B3259" w:rsidRDefault="00C66223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</w:t>
            </w:r>
            <w:r w:rsidR="000A7CAC" w:rsidRPr="004B3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аттанарлықсыз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</w:tr>
    </w:tbl>
    <w:p w:rsidR="000A7CAC" w:rsidRPr="004B3259" w:rsidRDefault="000A7CAC" w:rsidP="000A7CAC">
      <w:pPr>
        <w:rPr>
          <w:lang w:val="kk-KZ"/>
        </w:rPr>
      </w:pPr>
    </w:p>
    <w:sectPr w:rsidR="000A7CAC" w:rsidRPr="004B3259" w:rsidSect="0045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2218"/>
    <w:multiLevelType w:val="hybridMultilevel"/>
    <w:tmpl w:val="4316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CAC"/>
    <w:rsid w:val="000004A2"/>
    <w:rsid w:val="000A7CAC"/>
    <w:rsid w:val="00147502"/>
    <w:rsid w:val="00264FBA"/>
    <w:rsid w:val="00291132"/>
    <w:rsid w:val="002B7C6C"/>
    <w:rsid w:val="00306A58"/>
    <w:rsid w:val="00376F95"/>
    <w:rsid w:val="0044246E"/>
    <w:rsid w:val="004801F6"/>
    <w:rsid w:val="0049580C"/>
    <w:rsid w:val="00496E55"/>
    <w:rsid w:val="004D3779"/>
    <w:rsid w:val="00605316"/>
    <w:rsid w:val="00605676"/>
    <w:rsid w:val="00615609"/>
    <w:rsid w:val="00624129"/>
    <w:rsid w:val="006F6C45"/>
    <w:rsid w:val="007F5796"/>
    <w:rsid w:val="009B3CA7"/>
    <w:rsid w:val="00A20571"/>
    <w:rsid w:val="00AD5B80"/>
    <w:rsid w:val="00AF08E9"/>
    <w:rsid w:val="00B56C47"/>
    <w:rsid w:val="00BB11CE"/>
    <w:rsid w:val="00C140F1"/>
    <w:rsid w:val="00C24F8F"/>
    <w:rsid w:val="00C614CE"/>
    <w:rsid w:val="00C66223"/>
    <w:rsid w:val="00CA08F1"/>
    <w:rsid w:val="00CA1059"/>
    <w:rsid w:val="00CB5730"/>
    <w:rsid w:val="00CB65D5"/>
    <w:rsid w:val="00CC5E7D"/>
    <w:rsid w:val="00CF139C"/>
    <w:rsid w:val="00CF566E"/>
    <w:rsid w:val="00D16B1E"/>
    <w:rsid w:val="00DC4496"/>
    <w:rsid w:val="00E166E4"/>
    <w:rsid w:val="00E364D0"/>
    <w:rsid w:val="00E8662E"/>
    <w:rsid w:val="00E95279"/>
    <w:rsid w:val="00EF7670"/>
    <w:rsid w:val="00F0194A"/>
    <w:rsid w:val="00F13274"/>
    <w:rsid w:val="00F57017"/>
    <w:rsid w:val="00F6135D"/>
    <w:rsid w:val="00F62F46"/>
    <w:rsid w:val="00F75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5D60D-9330-46BD-93FB-18225AA9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A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64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E364D0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7CAC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paragraph" w:styleId="a4">
    <w:name w:val="Body Text"/>
    <w:basedOn w:val="a"/>
    <w:link w:val="a5"/>
    <w:rsid w:val="000A7C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A7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A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a6">
    <w:name w:val="Normal (Web)"/>
    <w:basedOn w:val="a"/>
    <w:rsid w:val="000A7CAC"/>
    <w:pPr>
      <w:spacing w:after="35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0A7CA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0A7CAC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0A7C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kk-KZ"/>
    </w:rPr>
  </w:style>
  <w:style w:type="character" w:customStyle="1" w:styleId="30">
    <w:name w:val="Основной текст с отступом 3 Знак"/>
    <w:basedOn w:val="a0"/>
    <w:link w:val="3"/>
    <w:rsid w:val="000A7CAC"/>
    <w:rPr>
      <w:rFonts w:ascii="Times New Roman" w:eastAsia="Times New Roman" w:hAnsi="Times New Roman" w:cs="Times New Roman"/>
      <w:sz w:val="16"/>
      <w:szCs w:val="16"/>
      <w:lang w:eastAsia="kk-KZ"/>
    </w:rPr>
  </w:style>
  <w:style w:type="character" w:customStyle="1" w:styleId="10">
    <w:name w:val="Заголовок 1 Знак"/>
    <w:basedOn w:val="a0"/>
    <w:link w:val="1"/>
    <w:rsid w:val="00E364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364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99"/>
    <w:qFormat/>
    <w:rsid w:val="00F62F4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Сеилханова Макпал</dc:creator>
  <cp:lastModifiedBy>user</cp:lastModifiedBy>
  <cp:revision>28</cp:revision>
  <cp:lastPrinted>2016-04-05T10:50:00Z</cp:lastPrinted>
  <dcterms:created xsi:type="dcterms:W3CDTF">2015-09-14T09:47:00Z</dcterms:created>
  <dcterms:modified xsi:type="dcterms:W3CDTF">2017-09-15T06:19:00Z</dcterms:modified>
</cp:coreProperties>
</file>